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23D" w:rsidRPr="0013323D" w:rsidRDefault="0013323D" w:rsidP="0013323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3323D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№ 7- 8. </w:t>
      </w:r>
    </w:p>
    <w:p w:rsidR="0013323D" w:rsidRPr="0013323D" w:rsidRDefault="0013323D" w:rsidP="00133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3323D">
        <w:rPr>
          <w:rFonts w:ascii="Times New Roman" w:hAnsi="Times New Roman" w:cs="Times New Roman"/>
          <w:b/>
          <w:sz w:val="28"/>
          <w:szCs w:val="28"/>
        </w:rPr>
        <w:t>Работа с правилами постановки ударения в современном русском языке. Вариативность постановки ударения.</w:t>
      </w:r>
      <w:r w:rsidRPr="001332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3323D">
        <w:rPr>
          <w:rFonts w:ascii="Times New Roman" w:hAnsi="Times New Roman" w:cs="Times New Roman"/>
          <w:b/>
          <w:sz w:val="28"/>
          <w:szCs w:val="28"/>
        </w:rPr>
        <w:t>Трудности и особенности русского ударения.</w:t>
      </w:r>
    </w:p>
    <w:p w:rsidR="003B6234" w:rsidRPr="003B6234" w:rsidRDefault="0013323D" w:rsidP="003B6234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B62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Поставьте ударение в словах. </w:t>
      </w:r>
    </w:p>
    <w:p w:rsidR="0013323D" w:rsidRPr="003B6234" w:rsidRDefault="0013323D" w:rsidP="003B62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B62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Агент, алиби, баловать, безудержный, вменить в вину, возбуждено дело, дактилоскопия, диалог, диспансер, добытые доказательства, договор, заговор, намерение, некролог, нормированный, обеспечение, одновременно, осужденный, осужден, поимка, приговор, призыв, сосредоточение, средства, стенография, уведомить, усугубить, феномен, ходатайствовать, эксперт.</w:t>
      </w:r>
    </w:p>
    <w:p w:rsidR="0013323D" w:rsidRPr="0013323D" w:rsidRDefault="0013323D" w:rsidP="001332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3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Объясните значения слов с разными ударениями, составьте словосочетания.</w:t>
      </w:r>
    </w:p>
    <w:p w:rsidR="0013323D" w:rsidRPr="0013323D" w:rsidRDefault="0013323D" w:rsidP="001332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3323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Атлас – атлас, броня – броня, видение – видение, вязанка – вязанка, ирис – ирис, кирка – кирка, клубы – клубы, мокрота – мокрота, острота – острота, старина – старина, хаос – хаос, лавровый – лавровый, угольный – угольный, характерный – характерный, языковый – языковой.</w:t>
      </w:r>
    </w:p>
    <w:p w:rsidR="0013323D" w:rsidRPr="0013323D" w:rsidRDefault="003B6234" w:rsidP="001332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13323D" w:rsidRPr="00133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.Распределите приведенные ниже слова по группам в зависимости от особенностей произношения сочетания согласных </w:t>
      </w:r>
      <w:proofErr w:type="gramStart"/>
      <w:r w:rsidR="0013323D" w:rsidRPr="00133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 </w:t>
      </w:r>
      <w:proofErr w:type="spellStart"/>
      <w:r w:rsidR="0013323D" w:rsidRPr="00133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чн</w:t>
      </w:r>
      <w:proofErr w:type="spellEnd"/>
      <w:proofErr w:type="gramEnd"/>
      <w:r w:rsidR="0013323D" w:rsidRPr="00133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»: [</w:t>
      </w:r>
      <w:proofErr w:type="spellStart"/>
      <w:r w:rsidR="0013323D" w:rsidRPr="00133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шн</w:t>
      </w:r>
      <w:proofErr w:type="spellEnd"/>
      <w:r w:rsidR="0013323D" w:rsidRPr="00133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], [</w:t>
      </w:r>
      <w:proofErr w:type="spellStart"/>
      <w:r w:rsidR="0013323D" w:rsidRPr="00133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чн</w:t>
      </w:r>
      <w:proofErr w:type="spellEnd"/>
      <w:r w:rsidR="0013323D" w:rsidRPr="00133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], [</w:t>
      </w:r>
      <w:proofErr w:type="spellStart"/>
      <w:r w:rsidR="0013323D" w:rsidRPr="00133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шн</w:t>
      </w:r>
      <w:proofErr w:type="spellEnd"/>
      <w:r w:rsidR="0013323D" w:rsidRPr="00133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] и[</w:t>
      </w:r>
      <w:proofErr w:type="spellStart"/>
      <w:r w:rsidR="0013323D" w:rsidRPr="00133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чн</w:t>
      </w:r>
      <w:proofErr w:type="spellEnd"/>
      <w:r w:rsidR="0013323D" w:rsidRPr="00133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].</w:t>
      </w:r>
    </w:p>
    <w:p w:rsidR="0013323D" w:rsidRPr="0013323D" w:rsidRDefault="0013323D" w:rsidP="001332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3323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Булочная, конечно, молочный, скучно, нарочно, пустячный, сливочный, яичница, прачечная, молочница, ячневая, Ильинична, скворечник, беспорядочный, подсвечник, будничный, войлочный, селедочница, девичник, горничная, гречневый, спичечный.</w:t>
      </w:r>
    </w:p>
    <w:sectPr w:rsidR="0013323D" w:rsidRPr="0013323D" w:rsidSect="0013323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53F6F"/>
    <w:multiLevelType w:val="hybridMultilevel"/>
    <w:tmpl w:val="0BEA6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06229"/>
    <w:multiLevelType w:val="multilevel"/>
    <w:tmpl w:val="0394C0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23D"/>
    <w:rsid w:val="0013323D"/>
    <w:rsid w:val="002E34EE"/>
    <w:rsid w:val="003B6234"/>
    <w:rsid w:val="00F371E2"/>
    <w:rsid w:val="00F8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E733B-9B59-47E7-A40E-96715D44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4EE"/>
  </w:style>
  <w:style w:type="paragraph" w:styleId="2">
    <w:name w:val="heading 2"/>
    <w:basedOn w:val="a"/>
    <w:link w:val="20"/>
    <w:uiPriority w:val="9"/>
    <w:qFormat/>
    <w:rsid w:val="001332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332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33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2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2</cp:revision>
  <cp:lastPrinted>2023-10-01T14:25:00Z</cp:lastPrinted>
  <dcterms:created xsi:type="dcterms:W3CDTF">2025-10-22T11:01:00Z</dcterms:created>
  <dcterms:modified xsi:type="dcterms:W3CDTF">2025-10-22T11:01:00Z</dcterms:modified>
</cp:coreProperties>
</file>